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2A" w:rsidRPr="001A479C" w:rsidRDefault="00E63A94">
      <w:pPr>
        <w:spacing w:after="0"/>
        <w:ind w:left="120"/>
        <w:rPr>
          <w:lang w:val="ru-RU"/>
        </w:rPr>
      </w:pPr>
      <w:bookmarkStart w:id="0" w:name="_GoBack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05.15pt">
            <v:imagedata r:id="rId4" o:title="3"/>
          </v:shape>
        </w:pict>
      </w:r>
    </w:p>
    <w:p w:rsidR="00FA432A" w:rsidRPr="001A479C" w:rsidRDefault="00FA432A">
      <w:pPr>
        <w:rPr>
          <w:lang w:val="ru-RU"/>
        </w:rPr>
        <w:sectPr w:rsidR="00FA432A" w:rsidRPr="001A479C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7623469"/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bookmarkStart w:id="2" w:name="block-77623472"/>
      <w:bookmarkEnd w:id="0"/>
      <w:bookmarkEnd w:id="1"/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свое отражение в соответствующих дидактических линиях учебного предмета.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</w:t>
      </w: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1A479C">
        <w:rPr>
          <w:sz w:val="28"/>
          <w:lang w:val="ru-RU"/>
        </w:rPr>
        <w:br/>
      </w:r>
      <w:r w:rsidRPr="001A479C">
        <w:rPr>
          <w:sz w:val="28"/>
          <w:lang w:val="ru-RU"/>
        </w:rPr>
        <w:br/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1A479C">
        <w:rPr>
          <w:sz w:val="28"/>
          <w:lang w:val="ru-RU"/>
        </w:rPr>
        <w:br/>
      </w:r>
      <w:r w:rsidRPr="001A479C">
        <w:rPr>
          <w:sz w:val="28"/>
          <w:lang w:val="ru-RU"/>
        </w:rPr>
        <w:br/>
      </w:r>
      <w:bookmarkStart w:id="3" w:name="25a1559e-a9ff-4769-bf64-9ab6ddba5456"/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  <w:proofErr w:type="gramEnd"/>
    </w:p>
    <w:p w:rsidR="00FA432A" w:rsidRPr="001A479C" w:rsidRDefault="00FA432A">
      <w:pPr>
        <w:spacing w:after="0"/>
        <w:ind w:left="120"/>
        <w:rPr>
          <w:lang w:val="ru-RU"/>
        </w:rPr>
      </w:pPr>
    </w:p>
    <w:p w:rsidR="00FA432A" w:rsidRPr="001A479C" w:rsidRDefault="00FA432A">
      <w:pPr>
        <w:spacing w:after="0" w:line="257" w:lineRule="auto"/>
        <w:ind w:firstLine="600"/>
        <w:jc w:val="both"/>
        <w:rPr>
          <w:lang w:val="ru-RU"/>
        </w:rPr>
      </w:pPr>
      <w:bookmarkStart w:id="4" w:name="_Toc103687208"/>
      <w:bookmarkEnd w:id="4"/>
    </w:p>
    <w:p w:rsidR="00FA432A" w:rsidRPr="001A479C" w:rsidRDefault="00FA432A">
      <w:pPr>
        <w:spacing w:after="0" w:line="264" w:lineRule="auto"/>
        <w:ind w:left="120"/>
        <w:jc w:val="both"/>
        <w:rPr>
          <w:lang w:val="ru-RU"/>
        </w:rPr>
      </w:pPr>
    </w:p>
    <w:p w:rsidR="00FA432A" w:rsidRPr="001A479C" w:rsidRDefault="00FA432A">
      <w:pPr>
        <w:spacing w:after="0" w:line="264" w:lineRule="auto"/>
        <w:ind w:left="120"/>
        <w:jc w:val="both"/>
        <w:rPr>
          <w:lang w:val="ru-RU"/>
        </w:rPr>
      </w:pPr>
    </w:p>
    <w:p w:rsidR="00FA432A" w:rsidRPr="001A479C" w:rsidRDefault="00FA432A">
      <w:pPr>
        <w:rPr>
          <w:lang w:val="ru-RU"/>
        </w:rPr>
        <w:sectPr w:rsidR="00FA432A" w:rsidRPr="001A479C">
          <w:pgSz w:w="11906" w:h="16383"/>
          <w:pgMar w:top="1134" w:right="850" w:bottom="1134" w:left="1701" w:header="720" w:footer="720" w:gutter="0"/>
          <w:cols w:space="720"/>
        </w:sectPr>
      </w:pP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bookmarkStart w:id="5" w:name="block-77623470"/>
      <w:bookmarkEnd w:id="2"/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A432A" w:rsidRPr="001A479C" w:rsidRDefault="00FA432A">
      <w:pPr>
        <w:spacing w:after="0" w:line="264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proofErr w:type="spellStart"/>
      <w:r w:rsidRPr="001A479C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6" w:name="_Toc103687210"/>
      <w:bookmarkEnd w:id="6"/>
    </w:p>
    <w:p w:rsidR="00FA432A" w:rsidRPr="001A479C" w:rsidRDefault="00FA432A">
      <w:pPr>
        <w:spacing w:after="0"/>
        <w:ind w:left="120"/>
        <w:jc w:val="both"/>
        <w:rPr>
          <w:lang w:val="ru-RU"/>
        </w:rPr>
      </w:pP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разных исходных положений, змейкой, по кругу,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proofErr w:type="spellStart"/>
      <w:r w:rsidRPr="001A479C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  <w:bookmarkStart w:id="7" w:name="_Toc103687211"/>
      <w:bookmarkEnd w:id="7"/>
    </w:p>
    <w:p w:rsidR="00FA432A" w:rsidRPr="001A479C" w:rsidRDefault="00FA432A">
      <w:pPr>
        <w:spacing w:after="0" w:line="252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327932">
        <w:rPr>
          <w:rFonts w:ascii="Times New Roman" w:hAnsi="Times New Roman"/>
          <w:color w:val="000000"/>
          <w:sz w:val="28"/>
          <w:lang w:val="ru-RU"/>
        </w:rPr>
        <w:t xml:space="preserve">России. </w:t>
      </w:r>
      <w:r w:rsidRPr="001A479C">
        <w:rPr>
          <w:rFonts w:ascii="Times New Roman" w:hAnsi="Times New Roman"/>
          <w:color w:val="000000"/>
          <w:sz w:val="28"/>
          <w:lang w:val="ru-RU"/>
        </w:rPr>
        <w:t>История появления современного спорта.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общеразвивающие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Строевые упражнения в движении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</w:t>
      </w: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скоростью вращения на двух ногах и поочередно на правой и левой ноге, прыжки через скакалку назад с равномерной скоростью.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Передвижение одновременным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proofErr w:type="spellStart"/>
      <w:r w:rsidRPr="001A479C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  <w:bookmarkStart w:id="8" w:name="_Toc103687212"/>
      <w:bookmarkEnd w:id="8"/>
    </w:p>
    <w:p w:rsidR="00FA432A" w:rsidRPr="001A479C" w:rsidRDefault="00FA432A">
      <w:pPr>
        <w:spacing w:after="0"/>
        <w:ind w:left="120"/>
        <w:jc w:val="both"/>
        <w:rPr>
          <w:lang w:val="ru-RU"/>
        </w:rPr>
      </w:pP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FA432A" w:rsidRPr="001A479C" w:rsidRDefault="001A479C">
      <w:pPr>
        <w:spacing w:after="0" w:line="257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</w:t>
      </w: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Оказание первой помощи при травмах во время самостоятельных занятий физической культурой.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подъем переворотом. Упражнения в танце «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>».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ходом.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proofErr w:type="spellStart"/>
      <w:r w:rsidRPr="001A479C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1A479C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FA432A" w:rsidRPr="001A479C" w:rsidRDefault="00FA432A">
      <w:pPr>
        <w:rPr>
          <w:lang w:val="ru-RU"/>
        </w:rPr>
        <w:sectPr w:rsidR="00FA432A" w:rsidRPr="001A479C">
          <w:pgSz w:w="11906" w:h="16383"/>
          <w:pgMar w:top="1134" w:right="850" w:bottom="1134" w:left="1701" w:header="720" w:footer="720" w:gutter="0"/>
          <w:cols w:space="720"/>
        </w:sectPr>
      </w:pP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77623471"/>
      <w:bookmarkEnd w:id="5"/>
      <w:bookmarkEnd w:id="9"/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A432A" w:rsidRPr="001A479C" w:rsidRDefault="00FA432A">
      <w:pPr>
        <w:spacing w:after="0" w:line="264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1" w:name="_Toc103687215"/>
      <w:bookmarkEnd w:id="11"/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A432A" w:rsidRPr="001A479C" w:rsidRDefault="00FA432A">
      <w:pPr>
        <w:spacing w:after="0" w:line="257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FA432A" w:rsidRPr="001A479C" w:rsidRDefault="00FA432A">
      <w:pPr>
        <w:spacing w:after="0" w:line="257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A432A" w:rsidRPr="001A479C" w:rsidRDefault="00FA432A">
      <w:pPr>
        <w:spacing w:after="0" w:line="252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A432A" w:rsidRPr="001A479C" w:rsidRDefault="001A479C">
      <w:pPr>
        <w:spacing w:after="0" w:line="252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  <w:proofErr w:type="gramEnd"/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A432A" w:rsidRPr="001A479C" w:rsidRDefault="00FA432A">
      <w:pPr>
        <w:spacing w:after="0" w:line="257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A432A" w:rsidRPr="001A479C" w:rsidRDefault="00FA432A">
      <w:pPr>
        <w:spacing w:after="0" w:line="257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A432A" w:rsidRPr="001A479C" w:rsidRDefault="001A479C">
      <w:pPr>
        <w:spacing w:after="0" w:line="264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A432A" w:rsidRPr="001A479C" w:rsidRDefault="00FA432A">
      <w:pPr>
        <w:spacing w:after="0" w:line="250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A432A" w:rsidRPr="001A479C" w:rsidRDefault="00FA432A">
      <w:pPr>
        <w:spacing w:after="0" w:line="250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A432A" w:rsidRPr="001A479C" w:rsidRDefault="00FA432A">
      <w:pPr>
        <w:spacing w:after="0" w:line="250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A432A" w:rsidRPr="001A479C" w:rsidRDefault="001A479C">
      <w:pPr>
        <w:spacing w:after="0" w:line="250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FA432A" w:rsidRPr="001A479C" w:rsidRDefault="001A479C">
      <w:pPr>
        <w:spacing w:after="0" w:line="250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FA432A" w:rsidRPr="001A479C" w:rsidRDefault="00FA432A">
      <w:pPr>
        <w:spacing w:after="0" w:line="257" w:lineRule="auto"/>
        <w:ind w:left="120"/>
        <w:jc w:val="both"/>
        <w:rPr>
          <w:lang w:val="ru-RU"/>
        </w:rPr>
      </w:pP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A432A" w:rsidRPr="001A479C" w:rsidRDefault="001A479C">
      <w:pPr>
        <w:spacing w:after="0" w:line="257" w:lineRule="auto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2" w:name="_Toc103687216"/>
      <w:bookmarkEnd w:id="12"/>
    </w:p>
    <w:p w:rsidR="00FA432A" w:rsidRPr="001A479C" w:rsidRDefault="00FA432A">
      <w:pPr>
        <w:spacing w:after="0"/>
        <w:ind w:left="120"/>
        <w:jc w:val="both"/>
        <w:rPr>
          <w:lang w:val="ru-RU"/>
        </w:rPr>
      </w:pPr>
    </w:p>
    <w:p w:rsidR="00FA432A" w:rsidRPr="001A479C" w:rsidRDefault="001A479C">
      <w:pPr>
        <w:spacing w:after="0"/>
        <w:ind w:left="120"/>
        <w:jc w:val="both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4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A479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A479C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479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A479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A479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демонстрировать опорный прыжок через гимнастического козла с разбега способом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>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1A479C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>);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FA432A" w:rsidRPr="001A479C" w:rsidRDefault="001A479C">
      <w:pPr>
        <w:spacing w:after="0" w:line="252" w:lineRule="auto"/>
        <w:ind w:firstLine="600"/>
        <w:jc w:val="both"/>
        <w:rPr>
          <w:lang w:val="ru-RU"/>
        </w:rPr>
      </w:pPr>
      <w:r w:rsidRPr="001A479C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FA432A" w:rsidRPr="001A479C" w:rsidRDefault="00FA432A">
      <w:pPr>
        <w:spacing w:after="0" w:line="264" w:lineRule="auto"/>
        <w:ind w:left="120"/>
        <w:jc w:val="both"/>
        <w:rPr>
          <w:lang w:val="ru-RU"/>
        </w:rPr>
      </w:pPr>
    </w:p>
    <w:p w:rsidR="00FA432A" w:rsidRPr="001A479C" w:rsidRDefault="00FA432A">
      <w:pPr>
        <w:rPr>
          <w:lang w:val="ru-RU"/>
        </w:rPr>
        <w:sectPr w:rsidR="00FA432A" w:rsidRPr="001A479C">
          <w:pgSz w:w="11906" w:h="16383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bookmarkStart w:id="13" w:name="block-77623466"/>
      <w:bookmarkEnd w:id="10"/>
      <w:r w:rsidRPr="001A47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A43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A432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A432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A43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 w:rsidRPr="00E63A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1A47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FA43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bookmarkStart w:id="14" w:name="block-7762346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FA432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 и 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A43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FA43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Подтягивание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низкой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девочки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бассейне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FA432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432A" w:rsidRDefault="00FA43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432A" w:rsidRDefault="00FA432A"/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>
            <w:pPr>
              <w:spacing w:after="0"/>
              <w:ind w:left="135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</w:t>
            </w:r>
            <w:proofErr w:type="spellStart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доской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 w:rsidP="00327932">
            <w:pPr>
              <w:spacing w:after="0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 w:rsidRPr="0032793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>
            <w:pPr>
              <w:spacing w:after="0"/>
              <w:ind w:left="135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Pr="00327932" w:rsidRDefault="00FA432A" w:rsidP="00327932">
            <w:pPr>
              <w:spacing w:after="0"/>
              <w:rPr>
                <w:lang w:val="ru-RU"/>
              </w:rPr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A432A" w:rsidRDefault="00FA432A">
            <w:pPr>
              <w:spacing w:after="0"/>
              <w:ind w:left="135"/>
            </w:pPr>
          </w:p>
        </w:tc>
      </w:tr>
      <w:tr w:rsidR="00FA43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Pr="001A479C" w:rsidRDefault="001A479C">
            <w:pPr>
              <w:spacing w:after="0"/>
              <w:ind w:left="135"/>
              <w:rPr>
                <w:lang w:val="ru-RU"/>
              </w:rPr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 w:rsidRPr="001A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432A" w:rsidRDefault="001A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432A" w:rsidRDefault="00FA432A"/>
        </w:tc>
      </w:tr>
    </w:tbl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FA432A">
      <w:pPr>
        <w:sectPr w:rsidR="00FA4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432A" w:rsidRDefault="001A479C">
      <w:pPr>
        <w:spacing w:after="0"/>
        <w:ind w:left="120"/>
      </w:pPr>
      <w:bookmarkStart w:id="15" w:name="block-7762346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432A" w:rsidRDefault="001A47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432A" w:rsidRPr="001A479C" w:rsidRDefault="001A479C">
      <w:pPr>
        <w:spacing w:after="0" w:line="480" w:lineRule="auto"/>
        <w:ind w:left="120"/>
        <w:rPr>
          <w:lang w:val="ru-RU"/>
        </w:rPr>
      </w:pP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r w:rsidRPr="001A479C">
        <w:rPr>
          <w:sz w:val="28"/>
          <w:lang w:val="ru-RU"/>
        </w:rPr>
        <w:br/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учебник; 14-е издание, переработанное Матвеев А.П. Акционерное общество «Издательство «Просвещение»</w:t>
      </w:r>
      <w:r w:rsidRPr="001A479C">
        <w:rPr>
          <w:sz w:val="28"/>
          <w:lang w:val="ru-RU"/>
        </w:rPr>
        <w:br/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учебник; 13-е издание, переработанное Матвеев А.П. Акционерное общество «Издательство «Просвещение»</w:t>
      </w:r>
      <w:r w:rsidRPr="001A479C">
        <w:rPr>
          <w:sz w:val="28"/>
          <w:lang w:val="ru-RU"/>
        </w:rPr>
        <w:br/>
      </w:r>
      <w:r w:rsidRPr="001A479C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учебник;</w:t>
      </w:r>
      <w:proofErr w:type="gramEnd"/>
      <w:r w:rsidRPr="001A47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A479C">
        <w:rPr>
          <w:rFonts w:ascii="Times New Roman" w:hAnsi="Times New Roman"/>
          <w:color w:val="000000"/>
          <w:sz w:val="28"/>
          <w:lang w:val="ru-RU"/>
        </w:rPr>
        <w:t>5-е издание, переработанное Матвеев А.П. Акционерное общество «Издательство «Просвещение»</w:t>
      </w:r>
      <w:r w:rsidRPr="001A479C">
        <w:rPr>
          <w:sz w:val="28"/>
          <w:lang w:val="ru-RU"/>
        </w:rPr>
        <w:br/>
      </w:r>
      <w:bookmarkStart w:id="16" w:name="f056fd23-2f41-4129-8da1-d467aa21439d"/>
      <w:r w:rsidRPr="001A479C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16"/>
      <w:proofErr w:type="gramEnd"/>
    </w:p>
    <w:p w:rsidR="00FA432A" w:rsidRPr="001A479C" w:rsidRDefault="00FA432A">
      <w:pPr>
        <w:spacing w:after="0" w:line="480" w:lineRule="auto"/>
        <w:ind w:left="120"/>
        <w:rPr>
          <w:lang w:val="ru-RU"/>
        </w:rPr>
      </w:pPr>
    </w:p>
    <w:p w:rsidR="00FA432A" w:rsidRPr="001A479C" w:rsidRDefault="00FA432A">
      <w:pPr>
        <w:spacing w:after="0"/>
        <w:ind w:left="120"/>
        <w:rPr>
          <w:lang w:val="ru-RU"/>
        </w:rPr>
      </w:pPr>
    </w:p>
    <w:p w:rsidR="00FA432A" w:rsidRPr="001A479C" w:rsidRDefault="001A479C">
      <w:pPr>
        <w:spacing w:after="0" w:line="480" w:lineRule="auto"/>
        <w:ind w:left="120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A432A" w:rsidRPr="001A479C" w:rsidRDefault="00FA432A">
      <w:pPr>
        <w:spacing w:after="0" w:line="480" w:lineRule="auto"/>
        <w:ind w:left="120"/>
        <w:rPr>
          <w:lang w:val="ru-RU"/>
        </w:rPr>
      </w:pPr>
    </w:p>
    <w:p w:rsidR="00FA432A" w:rsidRPr="001A479C" w:rsidRDefault="00FA432A">
      <w:pPr>
        <w:spacing w:after="0"/>
        <w:ind w:left="120"/>
        <w:rPr>
          <w:lang w:val="ru-RU"/>
        </w:rPr>
      </w:pPr>
    </w:p>
    <w:p w:rsidR="00FA432A" w:rsidRPr="001A479C" w:rsidRDefault="001A479C">
      <w:pPr>
        <w:spacing w:after="0" w:line="480" w:lineRule="auto"/>
        <w:ind w:left="120"/>
        <w:rPr>
          <w:lang w:val="ru-RU"/>
        </w:rPr>
      </w:pPr>
      <w:r w:rsidRPr="001A47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A432A" w:rsidRPr="001A479C" w:rsidRDefault="00FA432A">
      <w:pPr>
        <w:spacing w:after="0" w:line="480" w:lineRule="auto"/>
        <w:ind w:left="120"/>
        <w:rPr>
          <w:lang w:val="ru-RU"/>
        </w:rPr>
      </w:pPr>
    </w:p>
    <w:p w:rsidR="00FA432A" w:rsidRPr="001A479C" w:rsidRDefault="00FA432A">
      <w:pPr>
        <w:rPr>
          <w:lang w:val="ru-RU"/>
        </w:rPr>
        <w:sectPr w:rsidR="00FA432A" w:rsidRPr="001A479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A479C" w:rsidRPr="001A479C" w:rsidRDefault="001A479C">
      <w:pPr>
        <w:rPr>
          <w:lang w:val="ru-RU"/>
        </w:rPr>
      </w:pPr>
    </w:p>
    <w:sectPr w:rsidR="001A479C" w:rsidRPr="001A479C" w:rsidSect="00FA43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32A"/>
    <w:rsid w:val="001A479C"/>
    <w:rsid w:val="00327932"/>
    <w:rsid w:val="00335674"/>
    <w:rsid w:val="003A68C3"/>
    <w:rsid w:val="006E4160"/>
    <w:rsid w:val="00C178CE"/>
    <w:rsid w:val="00CE391D"/>
    <w:rsid w:val="00E32BEC"/>
    <w:rsid w:val="00E5592D"/>
    <w:rsid w:val="00E63A94"/>
    <w:rsid w:val="00F521FA"/>
    <w:rsid w:val="00FA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43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4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8351</Words>
  <Characters>47601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11</cp:revision>
  <cp:lastPrinted>2025-10-30T19:08:00Z</cp:lastPrinted>
  <dcterms:created xsi:type="dcterms:W3CDTF">2025-10-22T18:16:00Z</dcterms:created>
  <dcterms:modified xsi:type="dcterms:W3CDTF">2025-11-10T09:42:00Z</dcterms:modified>
</cp:coreProperties>
</file>